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E384" w14:textId="77777777" w:rsidR="00FF03D5" w:rsidRPr="00106704" w:rsidRDefault="00604E76" w:rsidP="00106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704">
        <w:rPr>
          <w:rFonts w:ascii="Times New Roman" w:hAnsi="Times New Roman" w:cs="Times New Roman"/>
          <w:b/>
          <w:sz w:val="28"/>
          <w:szCs w:val="28"/>
        </w:rPr>
        <w:t>SZOLNOK HAZAVÁR PROGRAM</w:t>
      </w:r>
    </w:p>
    <w:p w14:paraId="7CB72BAC" w14:textId="77777777" w:rsidR="00106704" w:rsidRPr="00106704" w:rsidRDefault="00106704" w:rsidP="00106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1354D5" w14:textId="77777777" w:rsidR="00E87E40" w:rsidRPr="00E87E40" w:rsidRDefault="00E87E40" w:rsidP="00E87E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Szolnok Hazavár Program elsődleges célja a piacképes diplomával, illetve szakképesítéssel rendelkező fiatalok helyben maradásához munka- és megélhetési lehetőség biztosításával, lakhatási problémáik segítésével a város lakosságmegtartó erejének növelése a programelemekben meghatározott kritériumok szerint. </w:t>
      </w:r>
    </w:p>
    <w:p w14:paraId="72AA1FDB" w14:textId="77777777" w:rsidR="00E87E40" w:rsidRPr="00E87E40" w:rsidRDefault="00E87E40" w:rsidP="00E87E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950268" w14:textId="77777777" w:rsidR="00E87E40" w:rsidRPr="00E87E40" w:rsidRDefault="00E87E40" w:rsidP="00E8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E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Szolnok Hazavár Program törekvései szorosan kapcsolódnak Szolnok Megyei Jogú Város Ifjúsági Koncepciójához, mely figyelembe veszi a fiatalok kulturált szórakozási, sportolási és művelődési lehetőségeire vonatkozó igényét.</w:t>
      </w:r>
    </w:p>
    <w:p w14:paraId="068A0E5A" w14:textId="77777777" w:rsidR="00E87E40" w:rsidRPr="00E87E40" w:rsidRDefault="00E87E40" w:rsidP="00E87E4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E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Szolnok Hazavár Program két pillérre épül, melynek elemei és programjai a következők:</w:t>
      </w:r>
    </w:p>
    <w:p w14:paraId="79553981" w14:textId="77777777" w:rsidR="00E87E40" w:rsidRPr="00E87E40" w:rsidRDefault="00E87E40" w:rsidP="00E8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8C0D83" w14:textId="77777777" w:rsidR="00E87E40" w:rsidRPr="00E87E40" w:rsidRDefault="00E87E40" w:rsidP="00E87E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E40">
        <w:rPr>
          <w:rFonts w:ascii="Times New Roman" w:eastAsia="Times New Roman" w:hAnsi="Times New Roman" w:cs="Times New Roman"/>
          <w:sz w:val="24"/>
          <w:szCs w:val="24"/>
          <w:lang w:eastAsia="hu-HU"/>
        </w:rPr>
        <w:t>Munka, munkahely, karrier</w:t>
      </w:r>
    </w:p>
    <w:p w14:paraId="78EF39F8" w14:textId="77777777" w:rsidR="00E87E40" w:rsidRPr="00E87E40" w:rsidRDefault="00E87E40" w:rsidP="00E87E4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E40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Felsőoktatási ösztöndíjprogram</w:t>
      </w:r>
    </w:p>
    <w:p w14:paraId="0C8FE811" w14:textId="77777777" w:rsidR="00E87E40" w:rsidRPr="00E87E40" w:rsidRDefault="00E87E40" w:rsidP="00E87E4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E40">
        <w:rPr>
          <w:rFonts w:ascii="Times New Roman" w:eastAsia="Times New Roman" w:hAnsi="Times New Roman" w:cs="Times New Roman"/>
          <w:sz w:val="24"/>
          <w:szCs w:val="24"/>
          <w:lang w:eastAsia="hu-HU"/>
        </w:rPr>
        <w:t>A szolnoki felsőoktatásban résztvevő hallgatók támogatása</w:t>
      </w:r>
    </w:p>
    <w:p w14:paraId="07C68927" w14:textId="77777777" w:rsidR="00E87E40" w:rsidRPr="00E87E40" w:rsidRDefault="00E87E40" w:rsidP="00E87E4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E40">
        <w:rPr>
          <w:rFonts w:ascii="Times New Roman" w:eastAsia="Times New Roman" w:hAnsi="Times New Roman" w:cs="Times New Roman"/>
          <w:sz w:val="24"/>
          <w:szCs w:val="24"/>
          <w:lang w:eastAsia="hu-HU"/>
        </w:rPr>
        <w:t>„Szolnokon a Jövőd!” - gyakornoki program</w:t>
      </w:r>
    </w:p>
    <w:p w14:paraId="668860C0" w14:textId="77777777" w:rsidR="00E87E40" w:rsidRPr="00E87E40" w:rsidRDefault="00E87E40" w:rsidP="00E87E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E40">
        <w:rPr>
          <w:rFonts w:ascii="Times New Roman" w:eastAsia="Times New Roman" w:hAnsi="Times New Roman" w:cs="Times New Roman"/>
          <w:sz w:val="24"/>
          <w:szCs w:val="24"/>
          <w:lang w:eastAsia="hu-HU"/>
        </w:rPr>
        <w:t>Lakhatás</w:t>
      </w:r>
    </w:p>
    <w:p w14:paraId="18F49FD0" w14:textId="77777777" w:rsidR="00E87E40" w:rsidRPr="00E87E40" w:rsidRDefault="00E87E40" w:rsidP="00E87E4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E40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bérlakás biztosítása</w:t>
      </w:r>
    </w:p>
    <w:p w14:paraId="7BA39DEA" w14:textId="77777777" w:rsidR="00E87E40" w:rsidRPr="00E87E40" w:rsidRDefault="00E87E40" w:rsidP="00E87E4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E40">
        <w:rPr>
          <w:rFonts w:ascii="Times New Roman" w:eastAsia="Times New Roman" w:hAnsi="Times New Roman" w:cs="Times New Roman"/>
          <w:sz w:val="24"/>
          <w:szCs w:val="24"/>
          <w:lang w:eastAsia="hu-HU"/>
        </w:rPr>
        <w:t>első lakáshoz jutó fiatalok támogatása</w:t>
      </w:r>
    </w:p>
    <w:p w14:paraId="4EEE126B" w14:textId="77777777" w:rsidR="00106704" w:rsidRDefault="00106704" w:rsidP="00106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4568D1" w14:textId="77777777" w:rsidR="00E87E40" w:rsidRPr="00E87E40" w:rsidRDefault="00E87E40" w:rsidP="00E87E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E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Munka, munkahely, karrier </w:t>
      </w:r>
    </w:p>
    <w:p w14:paraId="67D2DA83" w14:textId="77777777" w:rsidR="00E87E40" w:rsidRPr="00E87E40" w:rsidRDefault="00E87E40" w:rsidP="00E87E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E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1.1. Felsőoktatási ösztöndíj program</w:t>
      </w:r>
    </w:p>
    <w:p w14:paraId="1F15C376" w14:textId="77777777" w:rsidR="00E87E40" w:rsidRPr="00E87E40" w:rsidRDefault="00E87E40" w:rsidP="00E87E4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E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felsőoktatási ösztöndíj célja, hogy jelentős mértékű anyagi támogatással hozzájáruljon ahhoz, hogy a jelenleg más városokban felsőfokú tanulmányokat folytató szolnoki fiatalok a jövőben Szolnokon a végzettségüknek megfelelő munkát vállaljanak. </w:t>
      </w:r>
    </w:p>
    <w:p w14:paraId="20F8409D" w14:textId="77777777" w:rsidR="00E87E40" w:rsidRPr="00E87E40" w:rsidRDefault="00E87E40" w:rsidP="00E87E4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D38A18" w14:textId="77777777" w:rsidR="00E87E40" w:rsidRPr="00E87E40" w:rsidRDefault="00E87E40" w:rsidP="00E8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E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1.2.</w:t>
      </w:r>
      <w:r w:rsidRPr="00E87E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szolnoki felsőoktatásban résztvevő hallgatók támogatása</w:t>
      </w:r>
    </w:p>
    <w:p w14:paraId="4465AA5D" w14:textId="77777777" w:rsidR="00E87E40" w:rsidRPr="00E87E40" w:rsidRDefault="00E87E40" w:rsidP="00E8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457E24" w14:textId="77777777" w:rsidR="006804FD" w:rsidRPr="006804FD" w:rsidRDefault="006804FD" w:rsidP="006804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6804FD">
        <w:rPr>
          <w:rFonts w:ascii="Times New Roman" w:eastAsiaTheme="minorEastAsia" w:hAnsi="Times New Roman" w:cs="Times New Roman"/>
          <w:sz w:val="24"/>
          <w:szCs w:val="24"/>
          <w:lang w:eastAsia="hu-HU"/>
        </w:rPr>
        <w:t>A program célja a Neumann János Egyetem közreműködésével a Jász-Nagykun-Szolnok Megye településein élő fiatalok megtartása a megyeszékhelyen, a helyben folytatott felsőfokú tanulmányaik támogatása, ösztönzése.</w:t>
      </w:r>
    </w:p>
    <w:p w14:paraId="0404E214" w14:textId="77777777" w:rsidR="00E87E40" w:rsidRDefault="00E87E40" w:rsidP="00E8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A61D92E" w14:textId="77777777" w:rsidR="00E87E40" w:rsidRPr="00E87E40" w:rsidRDefault="00E87E40" w:rsidP="00E87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E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1.3. „Szolnokon a Jövőd!” – gyakornoki program</w:t>
      </w:r>
    </w:p>
    <w:p w14:paraId="26D5913B" w14:textId="77777777" w:rsidR="00E87E40" w:rsidRDefault="00E87E40" w:rsidP="00E87E4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E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Munka, munkahely, karrier programelem részelemként „Szolnokon a Jövőd!” gyakornoki program célja, hogy szakmai gyakorlat, munkatapasztalat megszerzésével támogassa a szolnoki szakképző intézményekben végzett, szakmát szerzett pályakezdő fiatalok elindulását a munka világában. </w:t>
      </w:r>
    </w:p>
    <w:p w14:paraId="6A313DE7" w14:textId="77777777" w:rsidR="00E87E40" w:rsidRPr="00E87E40" w:rsidRDefault="00E87E40" w:rsidP="00E87E4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E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Lakhatás </w:t>
      </w:r>
    </w:p>
    <w:p w14:paraId="7E20ACF8" w14:textId="77777777" w:rsidR="00E87E40" w:rsidRPr="00E87E40" w:rsidRDefault="00E87E40" w:rsidP="00E87E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87E4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2.1. Önkormányzati bérlakás</w:t>
      </w:r>
    </w:p>
    <w:p w14:paraId="3E0BCB82" w14:textId="77777777" w:rsidR="00E92A93" w:rsidRPr="00E92A93" w:rsidRDefault="00E92A93" w:rsidP="00E92A9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E92A93">
        <w:rPr>
          <w:rFonts w:ascii="Times New Roman" w:eastAsia="Times New Roman" w:hAnsi="Times New Roman" w:cs="Times New Roman"/>
          <w:sz w:val="24"/>
          <w:szCs w:val="24"/>
          <w:lang w:eastAsia="x-none"/>
        </w:rPr>
        <w:t>Szolnok Megyei Jogú Város Ö</w:t>
      </w:r>
      <w:proofErr w:type="spellStart"/>
      <w:r w:rsidRPr="00E92A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nkormányzat</w:t>
      </w:r>
      <w:r w:rsidRPr="00E92A93">
        <w:rPr>
          <w:rFonts w:ascii="Times New Roman" w:eastAsia="Times New Roman" w:hAnsi="Times New Roman" w:cs="Times New Roman"/>
          <w:sz w:val="24"/>
          <w:szCs w:val="24"/>
          <w:lang w:eastAsia="x-none"/>
        </w:rPr>
        <w:t>a</w:t>
      </w:r>
      <w:proofErr w:type="spellEnd"/>
      <w:r w:rsidRPr="00E92A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</w:t>
      </w:r>
      <w:r w:rsidRPr="00E92A93">
        <w:rPr>
          <w:rFonts w:ascii="Times New Roman" w:eastAsia="Times New Roman" w:hAnsi="Times New Roman" w:cs="Times New Roman"/>
          <w:sz w:val="24"/>
          <w:szCs w:val="24"/>
          <w:lang w:eastAsia="x-none"/>
        </w:rPr>
        <w:t>Szolnok Hazavár P</w:t>
      </w:r>
      <w:proofErr w:type="spellStart"/>
      <w:r w:rsidRPr="00E92A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rogram</w:t>
      </w:r>
      <w:proofErr w:type="spellEnd"/>
      <w:r w:rsidRPr="00E92A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92A9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második pillérének </w:t>
      </w:r>
      <w:r w:rsidRPr="00E92A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keretében lehetőséget biztosít a szolnoki kötődésű </w:t>
      </w:r>
      <w:r w:rsidRPr="00E92A93">
        <w:rPr>
          <w:rFonts w:ascii="Times New Roman" w:eastAsia="Times New Roman" w:hAnsi="Times New Roman" w:cs="Times New Roman"/>
          <w:sz w:val="24"/>
          <w:szCs w:val="24"/>
          <w:lang w:eastAsia="hu-HU"/>
        </w:rPr>
        <w:t>(általános iskolai, vagy középfokú tanulmányait Szolnokon végezte)</w:t>
      </w:r>
      <w:r w:rsidRPr="00E92A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fiatalok lakhatásának megoldására </w:t>
      </w:r>
      <w:r w:rsidRPr="00E92A93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az önkormányzati </w:t>
      </w:r>
      <w:r w:rsidRPr="00E92A93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lastRenderedPageBreak/>
        <w:t>tulajdonban lévő lakások bérletéről és elidegenítéséről szóló 12/2023.(V.26.) önkormányzati rendelet szabályai szerint.</w:t>
      </w:r>
    </w:p>
    <w:p w14:paraId="65B56B72" w14:textId="77777777" w:rsidR="00E87E40" w:rsidRPr="00E87E40" w:rsidRDefault="00E87E40" w:rsidP="00E87E4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14:paraId="7BE7E04F" w14:textId="77777777" w:rsidR="00E87E40" w:rsidRPr="00E87E40" w:rsidRDefault="00E87E40" w:rsidP="00E87E40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E4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Szolnok Hazavár Programban résztvevők </w:t>
      </w:r>
      <w:r w:rsidRPr="00E87E4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lakásvásárlás célú támogatáshoz </w:t>
      </w:r>
      <w:r w:rsidRPr="00E87E4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jutásának feltételei</w:t>
      </w:r>
      <w:r w:rsidRPr="00E87E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995261F" w14:textId="77777777" w:rsidR="00E87E40" w:rsidRPr="00E87E40" w:rsidRDefault="00E87E40" w:rsidP="00E87E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224C0B" w14:textId="77777777" w:rsidR="00E92A93" w:rsidRPr="00E92A93" w:rsidRDefault="00E92A93" w:rsidP="00E92A93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A93">
        <w:rPr>
          <w:rFonts w:ascii="Times New Roman" w:eastAsia="Times New Roman" w:hAnsi="Times New Roman" w:cs="Times New Roman"/>
          <w:sz w:val="24"/>
          <w:szCs w:val="24"/>
          <w:lang w:eastAsia="x-none"/>
        </w:rPr>
        <w:t>Szolnok Megyei Jogú Város Ö</w:t>
      </w:r>
      <w:proofErr w:type="spellStart"/>
      <w:r w:rsidRPr="00E92A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nkormányzat</w:t>
      </w:r>
      <w:r w:rsidRPr="00E92A93">
        <w:rPr>
          <w:rFonts w:ascii="Times New Roman" w:eastAsia="Times New Roman" w:hAnsi="Times New Roman" w:cs="Times New Roman"/>
          <w:sz w:val="24"/>
          <w:szCs w:val="24"/>
          <w:lang w:eastAsia="x-none"/>
        </w:rPr>
        <w:t>a</w:t>
      </w:r>
      <w:proofErr w:type="spellEnd"/>
      <w:r w:rsidRPr="00E92A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 </w:t>
      </w:r>
      <w:r w:rsidRPr="00E92A93">
        <w:rPr>
          <w:rFonts w:ascii="Times New Roman" w:eastAsia="Times New Roman" w:hAnsi="Times New Roman" w:cs="Times New Roman"/>
          <w:sz w:val="24"/>
          <w:szCs w:val="24"/>
          <w:lang w:eastAsia="x-none"/>
        </w:rPr>
        <w:t>Szolnok Hazavár P</w:t>
      </w:r>
      <w:proofErr w:type="spellStart"/>
      <w:r w:rsidRPr="00E92A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rogram</w:t>
      </w:r>
      <w:proofErr w:type="spellEnd"/>
      <w:r w:rsidRPr="00E92A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92A9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második pillérének </w:t>
      </w:r>
      <w:r w:rsidRPr="00E92A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keretében a szolnoki kötődésű </w:t>
      </w:r>
      <w:r w:rsidRPr="00E92A93">
        <w:rPr>
          <w:rFonts w:ascii="Times New Roman" w:eastAsia="Times New Roman" w:hAnsi="Times New Roman" w:cs="Times New Roman"/>
          <w:sz w:val="24"/>
          <w:szCs w:val="24"/>
          <w:lang w:eastAsia="hu-HU"/>
        </w:rPr>
        <w:t>(általános iskolai, vagy középfokú tanulmányait Szolnokon végezte)</w:t>
      </w:r>
      <w:r w:rsidRPr="00E92A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fiatalok </w:t>
      </w:r>
      <w:r w:rsidRPr="00E92A9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lakáshoz jutásának támogatását </w:t>
      </w:r>
      <w:r w:rsidRPr="00E92A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első lakáshoz jutó fiatalok helyi támogatásáról szóló 30/2017. (XI.6.) önkormányzati rendeletében szabályozza. </w:t>
      </w:r>
    </w:p>
    <w:p w14:paraId="1CCC4918" w14:textId="77777777" w:rsidR="00E92A93" w:rsidRPr="00E92A93" w:rsidRDefault="00E92A93" w:rsidP="00E92A9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hu-HU"/>
        </w:rPr>
      </w:pPr>
    </w:p>
    <w:p w14:paraId="01446B9C" w14:textId="77777777" w:rsidR="00E87E40" w:rsidRPr="00E87E40" w:rsidRDefault="00E87E40" w:rsidP="00E87E4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E10295" w14:textId="77777777" w:rsidR="00E87E40" w:rsidRPr="00E87E40" w:rsidRDefault="00E87E40" w:rsidP="00E87E4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E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Szolnok Hazavár Program működtetése</w:t>
      </w:r>
    </w:p>
    <w:p w14:paraId="2B2CEFD7" w14:textId="77777777" w:rsidR="00E87E40" w:rsidRPr="00E87E40" w:rsidRDefault="00E87E40" w:rsidP="00E87E4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E40">
        <w:rPr>
          <w:rFonts w:ascii="Times New Roman" w:eastAsia="Times New Roman" w:hAnsi="Times New Roman" w:cs="Times New Roman"/>
          <w:sz w:val="24"/>
          <w:szCs w:val="24"/>
          <w:lang w:eastAsia="hu-HU"/>
        </w:rPr>
        <w:t>A Szolnok Hazavár Program megjelenítése a Szolnok Megyei Jogú város honlapjáról elérhető Szolnok Hazavár Portálon történik (</w:t>
      </w:r>
      <w:hyperlink r:id="rId5" w:history="1">
        <w:r w:rsidRPr="00E87E4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http://info.szolnok.hu/alap.php?mid=3&amp;aktid=29</w:t>
        </w:r>
      </w:hyperlink>
      <w:r w:rsidRPr="00E87E40">
        <w:rPr>
          <w:rFonts w:ascii="Times New Roman" w:eastAsia="Times New Roman" w:hAnsi="Times New Roman" w:cs="Times New Roman"/>
          <w:sz w:val="24"/>
          <w:szCs w:val="24"/>
          <w:lang w:eastAsia="hu-HU"/>
        </w:rPr>
        <w:t>) a legfrissebb információk közzétételével.</w:t>
      </w:r>
    </w:p>
    <w:p w14:paraId="75F9C4A6" w14:textId="77777777" w:rsidR="00E87E40" w:rsidRPr="00E87E40" w:rsidRDefault="00E87E40" w:rsidP="00E87E4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E40"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programmal kapcsolatban a döntéshozók munkáját a Szolnok Hazavár Munkacsoport segíti, melynek tagjai:</w:t>
      </w:r>
    </w:p>
    <w:p w14:paraId="20357186" w14:textId="6A03155A" w:rsidR="00CB0683" w:rsidRPr="00CB0683" w:rsidRDefault="00CB0683" w:rsidP="00CB0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683">
        <w:rPr>
          <w:rFonts w:ascii="Times New Roman ,serif" w:eastAsia="Times New Roman" w:hAnsi="Times New Roman ,serif" w:cs="Times New Roman"/>
          <w:sz w:val="24"/>
          <w:szCs w:val="24"/>
          <w:lang w:eastAsia="hu-HU"/>
        </w:rPr>
        <w:t xml:space="preserve">1./ az </w:t>
      </w:r>
      <w:r w:rsidRPr="00CB0683">
        <w:rPr>
          <w:rFonts w:ascii="Times New Roman ,serif" w:eastAsia="Times New Roman" w:hAnsi="Times New Roman ,serif" w:cs="Times New Roman"/>
          <w:snapToGrid w:val="0"/>
          <w:sz w:val="24"/>
          <w:szCs w:val="24"/>
          <w:lang w:eastAsia="hu-HU"/>
        </w:rPr>
        <w:t>Egészségügyi</w:t>
      </w:r>
      <w:r w:rsidR="00A10FE1">
        <w:rPr>
          <w:rFonts w:ascii="Times New Roman ,serif" w:eastAsia="Times New Roman" w:hAnsi="Times New Roman ,serif" w:cs="Times New Roman"/>
          <w:snapToGrid w:val="0"/>
          <w:sz w:val="24"/>
          <w:szCs w:val="24"/>
          <w:lang w:eastAsia="hu-HU"/>
        </w:rPr>
        <w:t xml:space="preserve">, </w:t>
      </w:r>
      <w:r w:rsidRPr="00CB0683">
        <w:rPr>
          <w:rFonts w:ascii="Times New Roman ,serif" w:eastAsia="Times New Roman" w:hAnsi="Times New Roman ,serif" w:cs="Times New Roman"/>
          <w:snapToGrid w:val="0"/>
          <w:sz w:val="24"/>
          <w:szCs w:val="24"/>
          <w:lang w:eastAsia="hu-HU"/>
        </w:rPr>
        <w:t xml:space="preserve">Szociális </w:t>
      </w:r>
      <w:r w:rsidR="00A10FE1">
        <w:rPr>
          <w:rFonts w:ascii="Times New Roman ,serif" w:eastAsia="Times New Roman" w:hAnsi="Times New Roman ,serif" w:cs="Times New Roman"/>
          <w:snapToGrid w:val="0"/>
          <w:sz w:val="24"/>
          <w:szCs w:val="24"/>
          <w:lang w:eastAsia="hu-HU"/>
        </w:rPr>
        <w:t xml:space="preserve">és Környezetvédelmi </w:t>
      </w:r>
      <w:r w:rsidRPr="00CB0683">
        <w:rPr>
          <w:rFonts w:ascii="Times New Roman ,serif" w:eastAsia="Times New Roman" w:hAnsi="Times New Roman ,serif" w:cs="Times New Roman"/>
          <w:snapToGrid w:val="0"/>
          <w:sz w:val="24"/>
          <w:szCs w:val="24"/>
          <w:lang w:eastAsia="hu-HU"/>
        </w:rPr>
        <w:t xml:space="preserve">Bizottság </w:t>
      </w:r>
      <w:r w:rsidRPr="00CB0683">
        <w:rPr>
          <w:rFonts w:ascii="Times New Roman ,serif" w:eastAsia="Times New Roman" w:hAnsi="Times New Roman ,serif" w:cs="Times New Roman"/>
          <w:sz w:val="24"/>
          <w:szCs w:val="24"/>
          <w:lang w:eastAsia="hu-HU"/>
        </w:rPr>
        <w:t>delegáltja</w:t>
      </w:r>
    </w:p>
    <w:p w14:paraId="3D50D9BA" w14:textId="77777777" w:rsidR="00CB0683" w:rsidRPr="00CB0683" w:rsidRDefault="00CB0683" w:rsidP="00CB0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683">
        <w:rPr>
          <w:rFonts w:ascii="Times New Roman ,serif" w:eastAsia="Times New Roman" w:hAnsi="Times New Roman ,serif" w:cs="Times New Roman"/>
          <w:sz w:val="24"/>
          <w:szCs w:val="24"/>
          <w:lang w:eastAsia="hu-HU"/>
        </w:rPr>
        <w:t>2./ az Oktatási, Kulturális és Ifjúsági Bizottság delegáltja</w:t>
      </w:r>
    </w:p>
    <w:p w14:paraId="61BD8950" w14:textId="53F014C6" w:rsidR="00CB0683" w:rsidRPr="00CB0683" w:rsidRDefault="00CB0683" w:rsidP="00CB0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683">
        <w:rPr>
          <w:rFonts w:ascii="Times New Roman ,serif" w:eastAsia="Times New Roman" w:hAnsi="Times New Roman ,serif" w:cs="Times New Roman"/>
          <w:sz w:val="24"/>
          <w:szCs w:val="24"/>
          <w:lang w:eastAsia="hu-HU"/>
        </w:rPr>
        <w:t>3./ a Pénzügyi</w:t>
      </w:r>
      <w:r w:rsidR="00A10FE1">
        <w:rPr>
          <w:rFonts w:ascii="Times New Roman ,serif" w:eastAsia="Times New Roman" w:hAnsi="Times New Roman ,serif" w:cs="Times New Roman"/>
          <w:sz w:val="24"/>
          <w:szCs w:val="24"/>
          <w:lang w:eastAsia="hu-HU"/>
        </w:rPr>
        <w:t>, Költségvetési</w:t>
      </w:r>
      <w:r w:rsidRPr="00CB0683">
        <w:rPr>
          <w:rFonts w:ascii="Times New Roman ,serif" w:eastAsia="Times New Roman" w:hAnsi="Times New Roman ,serif" w:cs="Times New Roman"/>
          <w:sz w:val="24"/>
          <w:szCs w:val="24"/>
          <w:lang w:eastAsia="hu-HU"/>
        </w:rPr>
        <w:t xml:space="preserve"> </w:t>
      </w:r>
      <w:r>
        <w:rPr>
          <w:rFonts w:ascii="Times New Roman ,serif" w:eastAsia="Times New Roman" w:hAnsi="Times New Roman ,serif" w:cs="Times New Roman"/>
          <w:sz w:val="24"/>
          <w:szCs w:val="24"/>
          <w:lang w:eastAsia="hu-HU"/>
        </w:rPr>
        <w:t xml:space="preserve">és Közbeszerzési </w:t>
      </w:r>
      <w:r w:rsidRPr="00CB0683">
        <w:rPr>
          <w:rFonts w:ascii="Times New Roman ,serif" w:eastAsia="Times New Roman" w:hAnsi="Times New Roman ,serif" w:cs="Times New Roman"/>
          <w:sz w:val="24"/>
          <w:szCs w:val="24"/>
          <w:lang w:eastAsia="hu-HU"/>
        </w:rPr>
        <w:t>Bizottság delegáltja</w:t>
      </w:r>
    </w:p>
    <w:p w14:paraId="3F49AC9C" w14:textId="77777777" w:rsidR="00CB0683" w:rsidRPr="00CB0683" w:rsidRDefault="00CB0683" w:rsidP="00CB0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683">
        <w:rPr>
          <w:rFonts w:ascii="Times New Roman ,serif" w:eastAsia="Times New Roman" w:hAnsi="Times New Roman ,serif" w:cs="Times New Roman"/>
          <w:sz w:val="24"/>
          <w:szCs w:val="24"/>
          <w:lang w:eastAsia="hu-HU"/>
        </w:rPr>
        <w:t xml:space="preserve">4./ a Sport, Turisztikai és Civil kapcsolatok Bizottság delegáltja </w:t>
      </w:r>
    </w:p>
    <w:p w14:paraId="086FC1C1" w14:textId="23C6D5EE" w:rsidR="00CB0683" w:rsidRPr="00CB0683" w:rsidRDefault="00CB0683" w:rsidP="00CB0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683">
        <w:rPr>
          <w:rFonts w:ascii="Times New Roman ,serif" w:eastAsia="Times New Roman" w:hAnsi="Times New Roman ,serif" w:cs="Times New Roman"/>
          <w:sz w:val="24"/>
          <w:szCs w:val="24"/>
          <w:lang w:eastAsia="hu-HU"/>
        </w:rPr>
        <w:t xml:space="preserve">5./ a </w:t>
      </w:r>
      <w:r w:rsidRPr="00CB0683">
        <w:rPr>
          <w:rFonts w:ascii="Times New Roman ,serif" w:eastAsia="Times New Roman" w:hAnsi="Times New Roman ,serif" w:cs="Times New Roman"/>
          <w:snapToGrid w:val="0"/>
          <w:sz w:val="24"/>
          <w:szCs w:val="24"/>
          <w:lang w:eastAsia="hu-HU"/>
        </w:rPr>
        <w:t>Városüzemeltetési</w:t>
      </w:r>
      <w:r w:rsidR="00A10FE1">
        <w:rPr>
          <w:rFonts w:ascii="Times New Roman ,serif" w:eastAsia="Times New Roman" w:hAnsi="Times New Roman ,serif" w:cs="Times New Roman"/>
          <w:snapToGrid w:val="0"/>
          <w:sz w:val="24"/>
          <w:szCs w:val="24"/>
          <w:lang w:eastAsia="hu-HU"/>
        </w:rPr>
        <w:t xml:space="preserve">, </w:t>
      </w:r>
      <w:r w:rsidR="00A10FE1" w:rsidRPr="00CB0683">
        <w:rPr>
          <w:rFonts w:ascii="Times New Roman ,serif" w:eastAsia="Times New Roman" w:hAnsi="Times New Roman ,serif" w:cs="Times New Roman"/>
          <w:snapToGrid w:val="0"/>
          <w:sz w:val="24"/>
          <w:szCs w:val="24"/>
          <w:lang w:eastAsia="hu-HU"/>
        </w:rPr>
        <w:t>Városfejlesztési és</w:t>
      </w:r>
      <w:r w:rsidRPr="00CB0683">
        <w:rPr>
          <w:rFonts w:ascii="Times New Roman ,serif" w:eastAsia="Times New Roman" w:hAnsi="Times New Roman ,serif" w:cs="Times New Roman"/>
          <w:snapToGrid w:val="0"/>
          <w:sz w:val="24"/>
          <w:szCs w:val="24"/>
          <w:lang w:eastAsia="hu-HU"/>
        </w:rPr>
        <w:t xml:space="preserve"> </w:t>
      </w:r>
      <w:r w:rsidR="00A10FE1">
        <w:rPr>
          <w:rFonts w:ascii="Times New Roman ,serif" w:eastAsia="Times New Roman" w:hAnsi="Times New Roman ,serif" w:cs="Times New Roman"/>
          <w:snapToGrid w:val="0"/>
          <w:sz w:val="24"/>
          <w:szCs w:val="24"/>
          <w:lang w:eastAsia="hu-HU"/>
        </w:rPr>
        <w:t xml:space="preserve">Fenntartható Fejlődés </w:t>
      </w:r>
      <w:r w:rsidRPr="00CB0683">
        <w:rPr>
          <w:rFonts w:ascii="Times New Roman ,serif" w:eastAsia="Times New Roman" w:hAnsi="Times New Roman ,serif" w:cs="Times New Roman"/>
          <w:snapToGrid w:val="0"/>
          <w:sz w:val="24"/>
          <w:szCs w:val="24"/>
          <w:lang w:eastAsia="hu-HU"/>
        </w:rPr>
        <w:t>Bizottság delegáltja</w:t>
      </w:r>
    </w:p>
    <w:p w14:paraId="4268BDDD" w14:textId="32CEC825" w:rsidR="00CB0683" w:rsidRPr="00CB0683" w:rsidRDefault="00CB0683" w:rsidP="00CB06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683">
        <w:rPr>
          <w:rFonts w:ascii="Times New Roman ,serif" w:eastAsia="Times New Roman" w:hAnsi="Times New Roman ,serif" w:cs="Times New Roman"/>
          <w:sz w:val="24"/>
          <w:szCs w:val="24"/>
          <w:lang w:eastAsia="hu-HU"/>
        </w:rPr>
        <w:t xml:space="preserve">6./ a Jász-Nagykun-Szolnok </w:t>
      </w:r>
      <w:r>
        <w:rPr>
          <w:rFonts w:ascii="Times New Roman ,serif" w:eastAsia="Times New Roman" w:hAnsi="Times New Roman ,serif" w:cs="Times New Roman"/>
          <w:sz w:val="24"/>
          <w:szCs w:val="24"/>
          <w:lang w:eastAsia="hu-HU"/>
        </w:rPr>
        <w:t>Várm</w:t>
      </w:r>
      <w:r w:rsidRPr="00CB0683">
        <w:rPr>
          <w:rFonts w:ascii="Times New Roman ,serif" w:eastAsia="Times New Roman" w:hAnsi="Times New Roman ,serif" w:cs="Times New Roman"/>
          <w:sz w:val="24"/>
          <w:szCs w:val="24"/>
          <w:lang w:eastAsia="hu-HU"/>
        </w:rPr>
        <w:t>egyei Kereskedelmi és Iparkamara delegáltja</w:t>
      </w:r>
    </w:p>
    <w:p w14:paraId="47489C54" w14:textId="0877154D" w:rsidR="00CB0683" w:rsidRPr="00CB0683" w:rsidRDefault="00CB0683" w:rsidP="00CB0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7./ a Jász-Nagykun-Szolnok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Várm</w:t>
      </w:r>
      <w:r w:rsidRPr="00CB0683">
        <w:rPr>
          <w:rFonts w:ascii="Times New Roman" w:eastAsia="Times New Roman" w:hAnsi="Times New Roman" w:cs="Times New Roman"/>
          <w:sz w:val="24"/>
          <w:szCs w:val="24"/>
          <w:lang w:eastAsia="hu-HU"/>
        </w:rPr>
        <w:t>egyei Kormányhivatal Foglalkoztatási Főosztály, Munkaerőpiaci Osztály delegáltja</w:t>
      </w:r>
    </w:p>
    <w:p w14:paraId="47A22293" w14:textId="77777777" w:rsidR="00CB0683" w:rsidRPr="00CB0683" w:rsidRDefault="00CB0683" w:rsidP="00CB0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0683">
        <w:rPr>
          <w:rFonts w:ascii="Times New Roman" w:eastAsia="Times New Roman" w:hAnsi="Times New Roman" w:cs="Times New Roman"/>
          <w:sz w:val="24"/>
          <w:szCs w:val="24"/>
          <w:lang w:eastAsia="hu-HU"/>
        </w:rPr>
        <w:t>8./ a Debreceni Egyetem Szolnok Campus delegáltja</w:t>
      </w:r>
    </w:p>
    <w:p w14:paraId="562FCDE9" w14:textId="77777777" w:rsidR="00E87E40" w:rsidRPr="00106704" w:rsidRDefault="00E87E40" w:rsidP="00E87E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7E40" w:rsidRPr="0010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620A5"/>
    <w:multiLevelType w:val="multilevel"/>
    <w:tmpl w:val="110A19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1" w15:restartNumberingAfterBreak="0">
    <w:nsid w:val="3AFD31D7"/>
    <w:multiLevelType w:val="multilevel"/>
    <w:tmpl w:val="991E7D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706D5942"/>
    <w:multiLevelType w:val="hybridMultilevel"/>
    <w:tmpl w:val="0FB867BE"/>
    <w:lvl w:ilvl="0" w:tplc="11B011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A891B17"/>
    <w:multiLevelType w:val="multilevel"/>
    <w:tmpl w:val="CB38B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num w:numId="1" w16cid:durableId="984699072">
    <w:abstractNumId w:val="2"/>
  </w:num>
  <w:num w:numId="2" w16cid:durableId="1472748814">
    <w:abstractNumId w:val="0"/>
  </w:num>
  <w:num w:numId="3" w16cid:durableId="1864516203">
    <w:abstractNumId w:val="3"/>
  </w:num>
  <w:num w:numId="4" w16cid:durableId="940382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E76"/>
    <w:rsid w:val="00106704"/>
    <w:rsid w:val="00604E76"/>
    <w:rsid w:val="006804FD"/>
    <w:rsid w:val="00956ABA"/>
    <w:rsid w:val="00A10FE1"/>
    <w:rsid w:val="00CB0683"/>
    <w:rsid w:val="00E87E40"/>
    <w:rsid w:val="00E92A93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F43E"/>
  <w15:chartTrackingRefBased/>
  <w15:docId w15:val="{159B0284-850F-454E-90A2-1862B7DC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.szolnok.hu/alap.php?mid=3&amp;aktid=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 Gabriella</dc:creator>
  <cp:keywords/>
  <dc:description/>
  <cp:lastModifiedBy>Bagdi Gabriella</cp:lastModifiedBy>
  <cp:revision>5</cp:revision>
  <dcterms:created xsi:type="dcterms:W3CDTF">2018-06-25T08:07:00Z</dcterms:created>
  <dcterms:modified xsi:type="dcterms:W3CDTF">2023-07-04T08:02:00Z</dcterms:modified>
</cp:coreProperties>
</file>